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3A55" w14:textId="2BD11012" w:rsidR="00CD7CBD" w:rsidRDefault="00065850" w:rsidP="00065850">
      <w:pPr>
        <w:spacing w:after="0" w:line="240" w:lineRule="auto"/>
      </w:pPr>
      <w:r>
        <w:t>Office of the Guardian for Children and Young People</w:t>
      </w:r>
    </w:p>
    <w:p w14:paraId="0E625078" w14:textId="63DF67F2" w:rsidR="00065850" w:rsidRDefault="00065850" w:rsidP="00065850">
      <w:pPr>
        <w:spacing w:after="0" w:line="240" w:lineRule="auto"/>
      </w:pPr>
      <w:r>
        <w:t>GPO Box 2281</w:t>
      </w:r>
    </w:p>
    <w:p w14:paraId="0CA38E9A" w14:textId="20187F67" w:rsidR="00065850" w:rsidRDefault="00065850" w:rsidP="00065850">
      <w:pPr>
        <w:spacing w:after="0" w:line="240" w:lineRule="auto"/>
      </w:pPr>
      <w:r>
        <w:t>Adelaide SA 5001</w:t>
      </w:r>
    </w:p>
    <w:p w14:paraId="66DC4AD6" w14:textId="3396E42A" w:rsidR="00065850" w:rsidRDefault="00663848" w:rsidP="00065850">
      <w:pPr>
        <w:spacing w:after="0" w:line="240" w:lineRule="auto"/>
      </w:pPr>
      <w:hyperlink r:id="rId5" w:history="1">
        <w:r w:rsidR="00065850" w:rsidRPr="00687C15">
          <w:rPr>
            <w:rStyle w:val="Hyperlink"/>
          </w:rPr>
          <w:t>gcyp@gcyp.sa.gov.au</w:t>
        </w:r>
      </w:hyperlink>
      <w:r w:rsidR="00065850">
        <w:t xml:space="preserve"> </w:t>
      </w:r>
    </w:p>
    <w:p w14:paraId="3EBBE71D" w14:textId="499E24CB" w:rsidR="00065850" w:rsidRDefault="00065850" w:rsidP="00065850">
      <w:pPr>
        <w:spacing w:after="0" w:line="240" w:lineRule="auto"/>
      </w:pPr>
    </w:p>
    <w:p w14:paraId="52F650BE" w14:textId="4D03AEE1" w:rsidR="00065850" w:rsidRDefault="00065850" w:rsidP="00065850">
      <w:pPr>
        <w:spacing w:after="0" w:line="240" w:lineRule="auto"/>
      </w:pPr>
      <w:r>
        <w:t>XX/XX/2021</w:t>
      </w:r>
    </w:p>
    <w:p w14:paraId="2158B945" w14:textId="63C84323" w:rsidR="00065850" w:rsidRDefault="00065850" w:rsidP="00065850">
      <w:pPr>
        <w:spacing w:after="0" w:line="240" w:lineRule="auto"/>
      </w:pPr>
    </w:p>
    <w:p w14:paraId="14C482F7" w14:textId="15AA67B1" w:rsidR="00065850" w:rsidRDefault="00065850" w:rsidP="00065850">
      <w:pPr>
        <w:spacing w:after="0" w:line="240" w:lineRule="auto"/>
      </w:pPr>
      <w:r>
        <w:t xml:space="preserve">Dear Ms </w:t>
      </w:r>
      <w:r w:rsidR="00663848">
        <w:t>Reid</w:t>
      </w:r>
      <w:r>
        <w:t>,</w:t>
      </w:r>
    </w:p>
    <w:p w14:paraId="79DB5BC6" w14:textId="6F5CAD72" w:rsidR="00065850" w:rsidRDefault="00065850" w:rsidP="00065850">
      <w:pPr>
        <w:spacing w:after="0" w:line="240" w:lineRule="auto"/>
      </w:pPr>
    </w:p>
    <w:p w14:paraId="5176E4BA" w14:textId="55CC2425" w:rsidR="00065850" w:rsidRDefault="00065850" w:rsidP="00065850">
      <w:pPr>
        <w:spacing w:after="0" w:line="240" w:lineRule="auto"/>
      </w:pPr>
      <w:r>
        <w:t>I write on behalf of my organisation</w:t>
      </w:r>
      <w:r w:rsidR="0069141E">
        <w:t xml:space="preserve"> XXXXX</w:t>
      </w:r>
      <w:r w:rsidR="00DF4272">
        <w:t>,</w:t>
      </w:r>
      <w:r w:rsidR="0069141E">
        <w:t xml:space="preserve"> to confirm our </w:t>
      </w:r>
      <w:r w:rsidR="00DF4272">
        <w:t>commitment to upholding the rights of child</w:t>
      </w:r>
      <w:r w:rsidR="0060534F">
        <w:t>ren</w:t>
      </w:r>
      <w:r w:rsidR="00DF4272">
        <w:t xml:space="preserve"> and young people who are under guardianship of the Chief Executive of the Department for Child Protection</w:t>
      </w:r>
      <w:r w:rsidR="001C2FA8">
        <w:t>,</w:t>
      </w:r>
      <w:r w:rsidR="00DF4272">
        <w:t xml:space="preserve"> as set out in the </w:t>
      </w:r>
      <w:r w:rsidR="00FF7602">
        <w:t>C</w:t>
      </w:r>
      <w:r w:rsidR="00DF4272">
        <w:t xml:space="preserve">harter of Rights for Children and Young People in Care. </w:t>
      </w:r>
    </w:p>
    <w:p w14:paraId="6D9E8231" w14:textId="74F58676" w:rsidR="001C2FA8" w:rsidRDefault="001C2FA8" w:rsidP="00065850">
      <w:pPr>
        <w:spacing w:after="0" w:line="240" w:lineRule="auto"/>
      </w:pPr>
    </w:p>
    <w:p w14:paraId="0A345608" w14:textId="17FB1A24" w:rsidR="001C2FA8" w:rsidRDefault="00FF7602" w:rsidP="00065850">
      <w:pPr>
        <w:spacing w:after="0" w:line="240" w:lineRule="auto"/>
      </w:pPr>
      <w:r>
        <w:t>I confirm that</w:t>
      </w:r>
      <w:r w:rsidR="00F85F5D">
        <w:t xml:space="preserve"> - </w:t>
      </w:r>
    </w:p>
    <w:p w14:paraId="48281823" w14:textId="739EB833" w:rsidR="00D051EC" w:rsidRPr="00D051EC" w:rsidRDefault="00D051EC" w:rsidP="005E03D8">
      <w:pPr>
        <w:pStyle w:val="ListParagraph"/>
        <w:numPr>
          <w:ilvl w:val="0"/>
          <w:numId w:val="1"/>
        </w:numPr>
        <w:autoSpaceDE w:val="0"/>
        <w:autoSpaceDN w:val="0"/>
      </w:pPr>
      <w:r w:rsidRPr="00D051EC">
        <w:t xml:space="preserve">Our organisation has complied with the requirements of the Child Safety (Prohibited Persons) Act 2016 and the Child Safety (Prohibited Persons) Regulations </w:t>
      </w:r>
      <w:proofErr w:type="gramStart"/>
      <w:r w:rsidRPr="00D051EC">
        <w:t>2019</w:t>
      </w:r>
      <w:proofErr w:type="gramEnd"/>
      <w:r w:rsidRPr="00D051EC">
        <w:t xml:space="preserve"> and all relevant personnel (employees and volunteers) have a current Working with Children Check</w:t>
      </w:r>
      <w:r w:rsidR="002463AF">
        <w:t>;</w:t>
      </w:r>
    </w:p>
    <w:p w14:paraId="7C2ABF54" w14:textId="5287227F" w:rsidR="00D12404" w:rsidRDefault="002B60F4" w:rsidP="00D12404">
      <w:pPr>
        <w:pStyle w:val="ListParagraph"/>
        <w:numPr>
          <w:ilvl w:val="0"/>
          <w:numId w:val="1"/>
        </w:numPr>
        <w:spacing w:after="0" w:line="240" w:lineRule="auto"/>
      </w:pPr>
      <w:r>
        <w:t>o</w:t>
      </w:r>
      <w:r w:rsidR="00D12404">
        <w:t xml:space="preserve">ur </w:t>
      </w:r>
      <w:r w:rsidR="00962A4C">
        <w:t xml:space="preserve">policies, procedures and practice guidelines adhere to the principles of the </w:t>
      </w:r>
      <w:proofErr w:type="gramStart"/>
      <w:r w:rsidR="00962A4C">
        <w:t>Charter</w:t>
      </w:r>
      <w:r>
        <w:t>;</w:t>
      </w:r>
      <w:proofErr w:type="gramEnd"/>
    </w:p>
    <w:p w14:paraId="791EF806" w14:textId="2543444B" w:rsidR="00962A4C" w:rsidRDefault="00F85F5D" w:rsidP="00D12404">
      <w:pPr>
        <w:pStyle w:val="ListParagraph"/>
        <w:numPr>
          <w:ilvl w:val="0"/>
          <w:numId w:val="1"/>
        </w:numPr>
        <w:spacing w:after="0" w:line="240" w:lineRule="auto"/>
      </w:pPr>
      <w:r>
        <w:t>w</w:t>
      </w:r>
      <w:r w:rsidR="00962A4C">
        <w:t xml:space="preserve">here relevant, our policies, procedures and practice guidelines include reference to the </w:t>
      </w:r>
      <w:proofErr w:type="gramStart"/>
      <w:r w:rsidR="00962A4C">
        <w:t>Charter</w:t>
      </w:r>
      <w:r w:rsidR="002B60F4">
        <w:t>;</w:t>
      </w:r>
      <w:proofErr w:type="gramEnd"/>
    </w:p>
    <w:p w14:paraId="047DF194" w14:textId="209FC924" w:rsidR="00962A4C" w:rsidRDefault="00F85F5D" w:rsidP="00D12404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  <w:r w:rsidR="00962A4C">
        <w:t xml:space="preserve"> unit or activity on the Charter is included in our induction process for new staff and </w:t>
      </w:r>
      <w:proofErr w:type="gramStart"/>
      <w:r w:rsidR="00962A4C">
        <w:t>volunteers</w:t>
      </w:r>
      <w:r w:rsidR="002B60F4">
        <w:t>;</w:t>
      </w:r>
      <w:proofErr w:type="gramEnd"/>
    </w:p>
    <w:p w14:paraId="153B0736" w14:textId="2CF42007" w:rsidR="00962A4C" w:rsidRDefault="00F85F5D" w:rsidP="00D12404">
      <w:pPr>
        <w:pStyle w:val="ListParagraph"/>
        <w:numPr>
          <w:ilvl w:val="0"/>
          <w:numId w:val="1"/>
        </w:numPr>
        <w:spacing w:after="0" w:line="240" w:lineRule="auto"/>
      </w:pPr>
      <w:r>
        <w:t>o</w:t>
      </w:r>
      <w:r w:rsidR="00962A4C">
        <w:t xml:space="preserve">ur staff and volunteer handbooks or operation manuals include reference to the Charter, where </w:t>
      </w:r>
      <w:proofErr w:type="gramStart"/>
      <w:r w:rsidR="00962A4C">
        <w:t>relevant</w:t>
      </w:r>
      <w:r w:rsidR="002B60F4">
        <w:t>;</w:t>
      </w:r>
      <w:proofErr w:type="gramEnd"/>
    </w:p>
    <w:p w14:paraId="3C143D92" w14:textId="2C7D7DFE" w:rsidR="00962A4C" w:rsidRDefault="00F85F5D" w:rsidP="00D12404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  <w:r w:rsidR="00962A4C">
        <w:t xml:space="preserve">ll our contractors who provide services to young people in care have endorsed the Charter, or have received induction training on the </w:t>
      </w:r>
      <w:proofErr w:type="gramStart"/>
      <w:r w:rsidR="00962A4C">
        <w:t>Charter</w:t>
      </w:r>
      <w:r w:rsidR="002B60F4">
        <w:t>;</w:t>
      </w:r>
      <w:proofErr w:type="gramEnd"/>
    </w:p>
    <w:p w14:paraId="16D961A6" w14:textId="65573DC2" w:rsidR="00962A4C" w:rsidRDefault="00F85F5D" w:rsidP="00D12404">
      <w:pPr>
        <w:pStyle w:val="ListParagraph"/>
        <w:numPr>
          <w:ilvl w:val="0"/>
          <w:numId w:val="1"/>
        </w:numPr>
        <w:spacing w:after="0" w:line="240" w:lineRule="auto"/>
      </w:pPr>
      <w:r>
        <w:t>w</w:t>
      </w:r>
      <w:r w:rsidR="0098207D">
        <w:t xml:space="preserve">e agree to display posters and other material about the Charter in locations where children and young people </w:t>
      </w:r>
      <w:proofErr w:type="gramStart"/>
      <w:r w:rsidR="0098207D">
        <w:t>visit</w:t>
      </w:r>
      <w:r w:rsidR="002B60F4">
        <w:t>;</w:t>
      </w:r>
      <w:proofErr w:type="gramEnd"/>
      <w:r w:rsidR="0098207D">
        <w:t xml:space="preserve"> </w:t>
      </w:r>
    </w:p>
    <w:p w14:paraId="558B10D0" w14:textId="3AC23961" w:rsidR="007431F1" w:rsidRDefault="007431F1" w:rsidP="00D124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our website </w:t>
      </w:r>
      <w:r w:rsidR="00AE6EB4">
        <w:t>clearly displays</w:t>
      </w:r>
      <w:r>
        <w:t xml:space="preserve"> information </w:t>
      </w:r>
      <w:r w:rsidR="00215ACB">
        <w:t>about</w:t>
      </w:r>
      <w:r>
        <w:t xml:space="preserve"> the Charter</w:t>
      </w:r>
      <w:r w:rsidR="00AE6EB4">
        <w:t xml:space="preserve">, and can be viewed here - </w:t>
      </w:r>
      <w:r>
        <w:t>[insert URL of your organisation</w:t>
      </w:r>
      <w:r w:rsidR="00A23109">
        <w:t>’s</w:t>
      </w:r>
      <w:r>
        <w:t xml:space="preserve"> Charter webpage</w:t>
      </w:r>
      <w:proofErr w:type="gramStart"/>
      <w:r>
        <w:t>]</w:t>
      </w:r>
      <w:r w:rsidR="00215ACB">
        <w:t>;</w:t>
      </w:r>
      <w:proofErr w:type="gramEnd"/>
    </w:p>
    <w:p w14:paraId="751941A5" w14:textId="48201036" w:rsidR="007431F1" w:rsidRDefault="007431F1" w:rsidP="00D124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emails from the OGCYP will be accepted by our organisation’s online security </w:t>
      </w:r>
      <w:proofErr w:type="gramStart"/>
      <w:r>
        <w:t>filters</w:t>
      </w:r>
      <w:r w:rsidR="00215ACB">
        <w:t>;</w:t>
      </w:r>
      <w:proofErr w:type="gramEnd"/>
    </w:p>
    <w:p w14:paraId="2F4F6812" w14:textId="111AB685" w:rsidR="0098207D" w:rsidRDefault="00F85F5D" w:rsidP="00D124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all staff will be able to access Charter materials to give to children and young people in care when </w:t>
      </w:r>
      <w:proofErr w:type="gramStart"/>
      <w:r>
        <w:t>requested</w:t>
      </w:r>
      <w:r w:rsidR="00215ACB">
        <w:t>;</w:t>
      </w:r>
      <w:proofErr w:type="gramEnd"/>
      <w:r>
        <w:t xml:space="preserve"> </w:t>
      </w:r>
    </w:p>
    <w:p w14:paraId="0435095D" w14:textId="48D8CA0F" w:rsidR="007431F1" w:rsidRDefault="007431F1" w:rsidP="00D12404">
      <w:pPr>
        <w:pStyle w:val="ListParagraph"/>
        <w:numPr>
          <w:ilvl w:val="0"/>
          <w:numId w:val="1"/>
        </w:numPr>
        <w:spacing w:after="0" w:line="240" w:lineRule="auto"/>
      </w:pPr>
      <w:r>
        <w:t>we will endeavour to have a nominated Charter Champion for every site that provides services to children and young people in care</w:t>
      </w:r>
      <w:r w:rsidR="00215ACB">
        <w:t>;</w:t>
      </w:r>
      <w:r w:rsidR="00CE0A91">
        <w:t xml:space="preserve"> and</w:t>
      </w:r>
    </w:p>
    <w:p w14:paraId="5100BCF4" w14:textId="3FCC6EB3" w:rsidR="00F85F5D" w:rsidRDefault="00F85F5D" w:rsidP="00D12404">
      <w:pPr>
        <w:pStyle w:val="ListParagraph"/>
        <w:numPr>
          <w:ilvl w:val="0"/>
          <w:numId w:val="1"/>
        </w:numPr>
        <w:spacing w:after="0" w:line="240" w:lineRule="auto"/>
      </w:pPr>
      <w:r>
        <w:t>we will support our Charter Champions to act a</w:t>
      </w:r>
      <w:r w:rsidR="00215ACB">
        <w:t>s</w:t>
      </w:r>
      <w:r>
        <w:t xml:space="preserve"> contact</w:t>
      </w:r>
      <w:r w:rsidR="00CE0A91">
        <w:t>s</w:t>
      </w:r>
      <w:r>
        <w:t xml:space="preserve"> and conduits for our organisation and </w:t>
      </w:r>
      <w:r w:rsidR="00CE0A91">
        <w:t>A</w:t>
      </w:r>
      <w:r>
        <w:t xml:space="preserve">dvocates for the Charter. </w:t>
      </w:r>
    </w:p>
    <w:p w14:paraId="5CE14A8E" w14:textId="5945D2AC" w:rsidR="007431F1" w:rsidRDefault="007431F1" w:rsidP="007431F1">
      <w:pPr>
        <w:spacing w:after="0" w:line="240" w:lineRule="auto"/>
      </w:pPr>
    </w:p>
    <w:p w14:paraId="66AFF9D5" w14:textId="20BFAD49" w:rsidR="007431F1" w:rsidRDefault="007431F1" w:rsidP="007431F1">
      <w:pPr>
        <w:spacing w:after="0" w:line="240" w:lineRule="auto"/>
      </w:pPr>
      <w:r>
        <w:t xml:space="preserve">Attached to this application is </w:t>
      </w:r>
      <w:r w:rsidR="00A21742">
        <w:t>our</w:t>
      </w:r>
      <w:r>
        <w:t xml:space="preserve"> logo</w:t>
      </w:r>
      <w:r w:rsidR="00D84024">
        <w:t>,</w:t>
      </w:r>
      <w:r>
        <w:t xml:space="preserve"> to be displayed on your website, and </w:t>
      </w:r>
      <w:r w:rsidR="00D84024">
        <w:t xml:space="preserve">completed Charter Champion </w:t>
      </w:r>
      <w:r w:rsidR="00CE0A91">
        <w:t>A</w:t>
      </w:r>
      <w:r w:rsidR="00D84024">
        <w:t xml:space="preserve">greement </w:t>
      </w:r>
      <w:r w:rsidR="00532633">
        <w:t>and/or</w:t>
      </w:r>
      <w:r w:rsidR="00D84024">
        <w:t xml:space="preserve"> </w:t>
      </w:r>
      <w:r w:rsidR="00A21742">
        <w:t xml:space="preserve">a list of all sites and a contact person’s name, phone number and email so that you can liaise directly with them regarding nominating a Charter Champion. </w:t>
      </w:r>
    </w:p>
    <w:p w14:paraId="6B04DB75" w14:textId="34641143" w:rsidR="00A21742" w:rsidRDefault="00A21742" w:rsidP="007431F1">
      <w:pPr>
        <w:spacing w:after="0" w:line="240" w:lineRule="auto"/>
      </w:pPr>
    </w:p>
    <w:p w14:paraId="7DF7179F" w14:textId="6EE69A24" w:rsidR="00A21742" w:rsidRDefault="00A21742" w:rsidP="007431F1">
      <w:pPr>
        <w:spacing w:after="0" w:line="240" w:lineRule="auto"/>
      </w:pPr>
      <w:r>
        <w:t xml:space="preserve">I look forward to receiving the certificate of endorsement and continuing our collaboration with </w:t>
      </w:r>
      <w:r w:rsidR="00FA2086">
        <w:t>your</w:t>
      </w:r>
      <w:r>
        <w:t xml:space="preserve"> office to support children and young people in care. </w:t>
      </w:r>
    </w:p>
    <w:p w14:paraId="3B684584" w14:textId="5F0CEB96" w:rsidR="00F85F5D" w:rsidRDefault="00F85F5D" w:rsidP="00F85F5D">
      <w:pPr>
        <w:spacing w:after="0" w:line="240" w:lineRule="auto"/>
      </w:pPr>
    </w:p>
    <w:p w14:paraId="1E6C0BC6" w14:textId="538D5511" w:rsidR="00F85F5D" w:rsidRDefault="00F85F5D" w:rsidP="00F85F5D">
      <w:pPr>
        <w:spacing w:after="0" w:line="240" w:lineRule="auto"/>
      </w:pPr>
    </w:p>
    <w:p w14:paraId="70054092" w14:textId="52A41CBC" w:rsidR="00A21742" w:rsidRDefault="00A21742" w:rsidP="00F85F5D">
      <w:pPr>
        <w:spacing w:after="0" w:line="240" w:lineRule="auto"/>
      </w:pPr>
      <w:r>
        <w:t>Your sincerely,</w:t>
      </w:r>
    </w:p>
    <w:p w14:paraId="7CEF441E" w14:textId="02151B5A" w:rsidR="00A21742" w:rsidRDefault="00A21742" w:rsidP="00F85F5D">
      <w:pPr>
        <w:spacing w:after="0" w:line="240" w:lineRule="auto"/>
      </w:pPr>
    </w:p>
    <w:p w14:paraId="7EC70743" w14:textId="13530E8F" w:rsidR="00A21742" w:rsidRDefault="00A21742" w:rsidP="00F85F5D">
      <w:pPr>
        <w:spacing w:after="0" w:line="240" w:lineRule="auto"/>
      </w:pPr>
      <w:r>
        <w:t>XXXXX</w:t>
      </w:r>
    </w:p>
    <w:p w14:paraId="746240A3" w14:textId="55F51B03" w:rsidR="00A21742" w:rsidRDefault="00A21742" w:rsidP="00F85F5D">
      <w:pPr>
        <w:spacing w:after="0" w:line="240" w:lineRule="auto"/>
      </w:pPr>
      <w:r>
        <w:t>Chief Executive</w:t>
      </w:r>
    </w:p>
    <w:p w14:paraId="371A224C" w14:textId="00A2A025" w:rsidR="00A21742" w:rsidRDefault="00A21742" w:rsidP="00F85F5D">
      <w:pPr>
        <w:spacing w:after="0" w:line="240" w:lineRule="auto"/>
      </w:pPr>
    </w:p>
    <w:sectPr w:rsidR="00A21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E7F"/>
    <w:multiLevelType w:val="hybridMultilevel"/>
    <w:tmpl w:val="E47E66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B73B3"/>
    <w:multiLevelType w:val="hybridMultilevel"/>
    <w:tmpl w:val="584CC1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50"/>
    <w:rsid w:val="00065850"/>
    <w:rsid w:val="00164E08"/>
    <w:rsid w:val="001C2FA8"/>
    <w:rsid w:val="00215ACB"/>
    <w:rsid w:val="002463AF"/>
    <w:rsid w:val="002B60F4"/>
    <w:rsid w:val="00532633"/>
    <w:rsid w:val="005470DA"/>
    <w:rsid w:val="0060534F"/>
    <w:rsid w:val="00663848"/>
    <w:rsid w:val="00664166"/>
    <w:rsid w:val="00670817"/>
    <w:rsid w:val="0069141E"/>
    <w:rsid w:val="007431F1"/>
    <w:rsid w:val="00962A4C"/>
    <w:rsid w:val="0098207D"/>
    <w:rsid w:val="00A21742"/>
    <w:rsid w:val="00A23109"/>
    <w:rsid w:val="00AE6EB4"/>
    <w:rsid w:val="00B521A5"/>
    <w:rsid w:val="00C96ACF"/>
    <w:rsid w:val="00CC3511"/>
    <w:rsid w:val="00CD7CBD"/>
    <w:rsid w:val="00CE0A91"/>
    <w:rsid w:val="00D051EC"/>
    <w:rsid w:val="00D12404"/>
    <w:rsid w:val="00D84024"/>
    <w:rsid w:val="00DF4272"/>
    <w:rsid w:val="00F85F5D"/>
    <w:rsid w:val="00FA2086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B0C1"/>
  <w15:chartTrackingRefBased/>
  <w15:docId w15:val="{589C2FAC-FE3D-43A6-BA23-65020A3E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8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8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2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yp@gcyp.sa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Mardy (GCYP)</dc:creator>
  <cp:keywords/>
  <dc:description/>
  <cp:lastModifiedBy>Turner, Bianca (GCYP)</cp:lastModifiedBy>
  <cp:revision>5</cp:revision>
  <dcterms:created xsi:type="dcterms:W3CDTF">2021-07-13T02:45:00Z</dcterms:created>
  <dcterms:modified xsi:type="dcterms:W3CDTF">2022-10-20T01:54:00Z</dcterms:modified>
</cp:coreProperties>
</file>